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A4F" w:rsidRPr="00453ABB" w:rsidRDefault="00824A4F" w:rsidP="00824A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824A4F" w:rsidRPr="00453ABB" w:rsidRDefault="00824A4F" w:rsidP="00824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>. z 2016r. Nr 119, s.1</w:t>
      </w:r>
      <w:r>
        <w:rPr>
          <w:rFonts w:ascii="Times New Roman" w:hAnsi="Times New Roman" w:cs="Times New Roman"/>
          <w:sz w:val="24"/>
          <w:szCs w:val="24"/>
        </w:rPr>
        <w:t xml:space="preserve"> ze zm.) - </w:t>
      </w:r>
      <w:r w:rsidRPr="00537634">
        <w:rPr>
          <w:rFonts w:ascii="Times New Roman" w:hAnsi="Times New Roman" w:cs="Times New Roman"/>
          <w:sz w:val="24"/>
          <w:szCs w:val="24"/>
        </w:rPr>
        <w:t xml:space="preserve">dalej: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37634">
        <w:rPr>
          <w:rFonts w:ascii="Times New Roman" w:hAnsi="Times New Roman" w:cs="Times New Roman"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:rsidR="00824A4F" w:rsidRPr="009752FC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5B6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Gminny Ośrodek Pomocy Społecznej </w:t>
      </w:r>
      <w:r w:rsidR="007C6C86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w </w:t>
      </w:r>
      <w:r w:rsidR="002A771B">
        <w:rPr>
          <w:rStyle w:val="fontstyle01"/>
          <w:rFonts w:ascii="Times New Roman" w:hAnsi="Times New Roman" w:cs="Times New Roman"/>
          <w:b w:val="0"/>
          <w:sz w:val="24"/>
          <w:szCs w:val="24"/>
        </w:rPr>
        <w:t>Wo</w:t>
      </w:r>
      <w:r w:rsidR="00F344E8">
        <w:rPr>
          <w:rStyle w:val="fontstyle01"/>
          <w:rFonts w:ascii="Times New Roman" w:hAnsi="Times New Roman" w:cs="Times New Roman"/>
          <w:b w:val="0"/>
          <w:sz w:val="24"/>
          <w:szCs w:val="24"/>
        </w:rPr>
        <w:t>hyniu</w:t>
      </w:r>
      <w:r w:rsidR="007C6C86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(ul. </w:t>
      </w:r>
      <w:r w:rsidR="00BD5F8F">
        <w:rPr>
          <w:rStyle w:val="fontstyle01"/>
          <w:rFonts w:ascii="Times New Roman" w:hAnsi="Times New Roman" w:cs="Times New Roman"/>
          <w:b w:val="0"/>
          <w:sz w:val="24"/>
          <w:szCs w:val="24"/>
        </w:rPr>
        <w:t>Radzyńska 2</w:t>
      </w:r>
      <w:r w:rsidR="00F344E8">
        <w:rPr>
          <w:rStyle w:val="fontstyle01"/>
          <w:rFonts w:ascii="Times New Roman" w:hAnsi="Times New Roman" w:cs="Times New Roman"/>
          <w:b w:val="0"/>
          <w:sz w:val="24"/>
          <w:szCs w:val="24"/>
        </w:rPr>
        <w:t>, 21- 310 Wohyń tel. 8</w:t>
      </w:r>
      <w:r w:rsidR="009265B6">
        <w:rPr>
          <w:rStyle w:val="fontstyle01"/>
          <w:rFonts w:ascii="Times New Roman" w:hAnsi="Times New Roman" w:cs="Times New Roman"/>
          <w:b w:val="0"/>
          <w:sz w:val="24"/>
          <w:szCs w:val="24"/>
        </w:rPr>
        <w:t>3 343 39 84</w:t>
      </w:r>
      <w:bookmarkStart w:id="0" w:name="_GoBack"/>
      <w:bookmarkEnd w:id="0"/>
      <w:r w:rsidR="00F344E8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). </w:t>
      </w:r>
    </w:p>
    <w:p w:rsidR="00824A4F" w:rsidRPr="00C929F0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będą przetwarzane w celu przeprowadzenia postępowania rekrutacyjnego</w:t>
      </w:r>
      <w:r>
        <w:rPr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. Podanie innych danych jest dobrowolne i następuje na podstawie Państwa </w:t>
      </w:r>
      <w:r w:rsidRPr="00772653">
        <w:rPr>
          <w:rFonts w:ascii="Times New Roman" w:hAnsi="Times New Roman" w:cs="Times New Roman"/>
          <w:sz w:val="24"/>
          <w:szCs w:val="24"/>
        </w:rPr>
        <w:t>zgody, która może zostać w dowolnym czasie</w:t>
      </w:r>
      <w:r w:rsidRPr="00340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wycofana</w:t>
      </w:r>
      <w:r w:rsidRPr="00772653">
        <w:rPr>
          <w:rFonts w:ascii="Times New Roman" w:hAnsi="Times New Roman" w:cs="Times New Roman"/>
          <w:sz w:val="24"/>
          <w:szCs w:val="24"/>
        </w:rPr>
        <w:t>.</w:t>
      </w:r>
    </w:p>
    <w:p w:rsidR="00824A4F" w:rsidRPr="003401EE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 xml:space="preserve">będzie przetwarzał Państwa dane osobowe także w kolejnych </w:t>
      </w:r>
      <w:r>
        <w:rPr>
          <w:rFonts w:ascii="Times New Roman" w:hAnsi="Times New Roman" w:cs="Times New Roman"/>
          <w:sz w:val="24"/>
          <w:szCs w:val="24"/>
        </w:rPr>
        <w:t>postępowaniach rekrutacyjnych,</w:t>
      </w:r>
      <w:r w:rsidRPr="004B5D20">
        <w:rPr>
          <w:rFonts w:ascii="Times New Roman" w:hAnsi="Times New Roman" w:cs="Times New Roman"/>
          <w:sz w:val="24"/>
          <w:szCs w:val="24"/>
        </w:rPr>
        <w:t xml:space="preserve"> jeżeli wyrażą Państwo na to zgodę</w:t>
      </w:r>
      <w:r>
        <w:rPr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A4F" w:rsidRPr="0029478D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Państwa 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:rsidR="00824A4F" w:rsidRPr="00C55CD4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>
        <w:rPr>
          <w:rFonts w:ascii="Times New Roman" w:hAnsi="Times New Roman" w:cs="Times New Roman"/>
          <w:sz w:val="24"/>
          <w:szCs w:val="24"/>
        </w:rPr>
        <w:t xml:space="preserve"> (t. j. Dz. U. z 2018 r., poz. 917 ze zm.) oraz art. 6 i 11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 (</w:t>
      </w:r>
      <w:r>
        <w:rPr>
          <w:rFonts w:ascii="Times New Roman" w:hAnsi="Times New Roman" w:cs="Times New Roman"/>
          <w:sz w:val="24"/>
          <w:szCs w:val="24"/>
        </w:rPr>
        <w:t xml:space="preserve">t. j. </w:t>
      </w:r>
      <w:r w:rsidRPr="00B455CF">
        <w:rPr>
          <w:rFonts w:ascii="Times New Roman" w:hAnsi="Times New Roman" w:cs="Times New Roman"/>
          <w:sz w:val="24"/>
          <w:szCs w:val="24"/>
        </w:rPr>
        <w:t>Dz.</w:t>
      </w:r>
      <w:r w:rsidR="0013651C">
        <w:rPr>
          <w:rFonts w:ascii="Times New Roman" w:hAnsi="Times New Roman" w:cs="Times New Roman"/>
          <w:sz w:val="24"/>
          <w:szCs w:val="24"/>
        </w:rPr>
        <w:t xml:space="preserve"> </w:t>
      </w:r>
      <w:r w:rsidRPr="00B455CF">
        <w:rPr>
          <w:rFonts w:ascii="Times New Roman" w:hAnsi="Times New Roman" w:cs="Times New Roman"/>
          <w:sz w:val="24"/>
          <w:szCs w:val="24"/>
        </w:rPr>
        <w:t>U. z 2018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55CF">
        <w:rPr>
          <w:rFonts w:ascii="Times New Roman" w:hAnsi="Times New Roman" w:cs="Times New Roman"/>
          <w:sz w:val="24"/>
          <w:szCs w:val="24"/>
        </w:rPr>
        <w:t xml:space="preserve"> poz. 1260</w:t>
      </w:r>
      <w:r>
        <w:rPr>
          <w:rFonts w:ascii="Times New Roman" w:hAnsi="Times New Roman" w:cs="Times New Roman"/>
          <w:sz w:val="24"/>
          <w:szCs w:val="24"/>
        </w:rPr>
        <w:t xml:space="preserve"> ze zm.</w:t>
      </w:r>
      <w:r w:rsidRPr="00B455CF">
        <w:rPr>
          <w:rFonts w:ascii="Times New Roman" w:hAnsi="Times New Roman" w:cs="Times New Roman"/>
          <w:sz w:val="24"/>
          <w:szCs w:val="24"/>
        </w:rPr>
        <w:t>)</w:t>
      </w:r>
      <w:r w:rsidR="00337342">
        <w:rPr>
          <w:rFonts w:ascii="Times New Roman" w:hAnsi="Times New Roman" w:cs="Times New Roman"/>
          <w:sz w:val="24"/>
          <w:szCs w:val="24"/>
        </w:rPr>
        <w:t xml:space="preserve"> </w:t>
      </w:r>
      <w:r w:rsidR="00337342" w:rsidRPr="00337342">
        <w:rPr>
          <w:rFonts w:ascii="Times New Roman" w:hAnsi="Times New Roman" w:cs="Times New Roman"/>
          <w:sz w:val="24"/>
          <w:szCs w:val="24"/>
        </w:rPr>
        <w:t>oraz w zakresie danych</w:t>
      </w:r>
      <w:r w:rsidR="00650FCE">
        <w:rPr>
          <w:rFonts w:ascii="Times New Roman" w:hAnsi="Times New Roman" w:cs="Times New Roman"/>
          <w:sz w:val="24"/>
          <w:szCs w:val="24"/>
        </w:rPr>
        <w:t xml:space="preserve"> </w:t>
      </w:r>
      <w:r w:rsidR="00337342" w:rsidRPr="00337342">
        <w:rPr>
          <w:rFonts w:ascii="Times New Roman" w:hAnsi="Times New Roman" w:cs="Times New Roman"/>
          <w:sz w:val="24"/>
          <w:szCs w:val="24"/>
        </w:rPr>
        <w:t>o niepełnosprawności w zw. z art. 9 ust. 2 lit. b RODO – w ramach wykonywania szczególnych praw przez Panią/Pana dotyczących pierwszeństwa zatrudnienia na stanowisku urzędniczym, z wyłączeniem kierowniczych stanowisk urzędniczych,</w:t>
      </w:r>
    </w:p>
    <w:p w:rsidR="00824A4F" w:rsidRPr="00D634E5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4A4F" w:rsidRPr="00341B1C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A4F" w:rsidRPr="004A3E1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8865"/>
      <w:r w:rsidRPr="004A3E1B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A4F" w:rsidRPr="00603C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C4F">
        <w:rPr>
          <w:rFonts w:ascii="Times New Roman" w:hAnsi="Times New Roman" w:cs="Times New Roman"/>
          <w:sz w:val="24"/>
          <w:szCs w:val="24"/>
        </w:rPr>
        <w:t>W przypadku wyrażonej przez Państwa zgody na wykorzystywan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3C4F">
        <w:rPr>
          <w:rFonts w:ascii="Times New Roman" w:hAnsi="Times New Roman" w:cs="Times New Roman"/>
          <w:sz w:val="24"/>
          <w:szCs w:val="24"/>
        </w:rPr>
        <w:t xml:space="preserve">e danych osobowych </w:t>
      </w:r>
      <w:r>
        <w:rPr>
          <w:rFonts w:ascii="Times New Roman" w:hAnsi="Times New Roman" w:cs="Times New Roman"/>
          <w:sz w:val="24"/>
          <w:szCs w:val="24"/>
        </w:rPr>
        <w:t>w celu przeprowadzenia</w:t>
      </w:r>
      <w:r w:rsidRPr="00603C4F">
        <w:rPr>
          <w:rFonts w:ascii="Times New Roman" w:hAnsi="Times New Roman" w:cs="Times New Roman"/>
          <w:sz w:val="24"/>
          <w:szCs w:val="24"/>
        </w:rPr>
        <w:t xml:space="preserve"> przyszłych rekrutacji, Państwa dane będą wykorzystywane przez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03C4F">
        <w:rPr>
          <w:rFonts w:ascii="Times New Roman" w:hAnsi="Times New Roman" w:cs="Times New Roman"/>
          <w:sz w:val="24"/>
          <w:szCs w:val="24"/>
        </w:rPr>
        <w:t> miesięcy</w:t>
      </w:r>
      <w:r>
        <w:rPr>
          <w:rFonts w:ascii="Times New Roman" w:hAnsi="Times New Roman" w:cs="Times New Roman"/>
          <w:sz w:val="24"/>
          <w:szCs w:val="24"/>
        </w:rPr>
        <w:t xml:space="preserve"> od chwili otrzymania przez Administratora aplikacji rekrutacyjnej lub do czasu wycofania zgody</w:t>
      </w:r>
      <w:r w:rsidRPr="00603C4F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:rsidR="00824A4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lastRenderedPageBreak/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D3BD2">
        <w:rPr>
          <w:rFonts w:ascii="Times New Roman" w:hAnsi="Times New Roman" w:cs="Times New Roman"/>
          <w:sz w:val="24"/>
          <w:szCs w:val="24"/>
        </w:rPr>
        <w:t xml:space="preserve"> zakresie, w jakim podstawą przetwarzania </w:t>
      </w:r>
      <w:r>
        <w:rPr>
          <w:rFonts w:ascii="Times New Roman" w:hAnsi="Times New Roman" w:cs="Times New Roman"/>
          <w:sz w:val="24"/>
          <w:szCs w:val="24"/>
        </w:rPr>
        <w:t>Państwa</w:t>
      </w:r>
      <w:r w:rsidRPr="00FD3BD2">
        <w:rPr>
          <w:rFonts w:ascii="Times New Roman" w:hAnsi="Times New Roman" w:cs="Times New Roman"/>
          <w:sz w:val="24"/>
          <w:szCs w:val="24"/>
        </w:rPr>
        <w:t xml:space="preserve"> danych osobowych jest zgoda, </w:t>
      </w:r>
      <w:r>
        <w:rPr>
          <w:rFonts w:ascii="Times New Roman" w:hAnsi="Times New Roman" w:cs="Times New Roman"/>
          <w:sz w:val="24"/>
          <w:szCs w:val="24"/>
        </w:rPr>
        <w:t>przysługuje Państwu</w:t>
      </w:r>
      <w:r w:rsidRPr="00FD3BD2">
        <w:rPr>
          <w:rFonts w:ascii="Times New Roman" w:hAnsi="Times New Roman" w:cs="Times New Roman"/>
          <w:sz w:val="24"/>
          <w:szCs w:val="24"/>
        </w:rPr>
        <w:t xml:space="preserve"> prawo </w:t>
      </w:r>
      <w:r>
        <w:rPr>
          <w:rFonts w:ascii="Times New Roman" w:hAnsi="Times New Roman" w:cs="Times New Roman"/>
          <w:sz w:val="24"/>
          <w:szCs w:val="24"/>
        </w:rPr>
        <w:t xml:space="preserve">do jej </w:t>
      </w:r>
      <w:r w:rsidRPr="00FD3BD2">
        <w:rPr>
          <w:rFonts w:ascii="Times New Roman" w:hAnsi="Times New Roman" w:cs="Times New Roman"/>
          <w:sz w:val="24"/>
          <w:szCs w:val="24"/>
        </w:rPr>
        <w:t>wycofania. Wycofanie zgody nie ma wpływu na zgodność z prawem przetwarzania, którego dokonano na podstawie zgody przed jej wycofaniem.</w:t>
      </w:r>
    </w:p>
    <w:p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</w:t>
      </w:r>
      <w:r>
        <w:rPr>
          <w:rFonts w:ascii="Times New Roman" w:hAnsi="Times New Roman" w:cs="Times New Roman"/>
          <w:sz w:val="24"/>
          <w:szCs w:val="24"/>
        </w:rPr>
        <w:t xml:space="preserve">, jak również z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</w:t>
      </w:r>
      <w:r w:rsidRPr="0072689B">
        <w:rPr>
          <w:rFonts w:ascii="Times New Roman" w:hAnsi="Times New Roman" w:cs="Times New Roman"/>
          <w:sz w:val="24"/>
          <w:szCs w:val="24"/>
        </w:rPr>
        <w:t xml:space="preserve"> jest niezbędne, aby uczestniczyć w postępowaniu rekrutacyjnym. </w:t>
      </w:r>
      <w:r>
        <w:rPr>
          <w:rFonts w:ascii="Times New Roman" w:hAnsi="Times New Roman" w:cs="Times New Roman"/>
          <w:sz w:val="24"/>
          <w:szCs w:val="24"/>
        </w:rPr>
        <w:t>Nieprzekazanie danych skutkować będzie</w:t>
      </w:r>
      <w:r w:rsidRPr="00116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niemożnością</w:t>
      </w:r>
      <w:r w:rsidRPr="0011659F">
        <w:rPr>
          <w:rFonts w:ascii="Times New Roman" w:hAnsi="Times New Roman" w:cs="Times New Roman"/>
          <w:sz w:val="24"/>
          <w:szCs w:val="24"/>
        </w:rPr>
        <w:t xml:space="preserve"> rozpatrzenia </w:t>
      </w:r>
      <w:r>
        <w:rPr>
          <w:rFonts w:ascii="Times New Roman" w:hAnsi="Times New Roman" w:cs="Times New Roman"/>
          <w:sz w:val="24"/>
          <w:szCs w:val="24"/>
        </w:rPr>
        <w:t>Państwa aplikacji</w:t>
      </w:r>
      <w:r w:rsidRPr="0011659F">
        <w:rPr>
          <w:rFonts w:ascii="Times New Roman" w:hAnsi="Times New Roman" w:cs="Times New Roman"/>
          <w:sz w:val="24"/>
          <w:szCs w:val="24"/>
        </w:rPr>
        <w:t xml:space="preserve"> złożonej w </w:t>
      </w:r>
      <w:r>
        <w:rPr>
          <w:rFonts w:ascii="Times New Roman" w:hAnsi="Times New Roman" w:cs="Times New Roman"/>
          <w:sz w:val="24"/>
          <w:szCs w:val="24"/>
        </w:rPr>
        <w:t>postępowaniu</w:t>
      </w:r>
      <w:r w:rsidRPr="0011659F">
        <w:rPr>
          <w:rFonts w:ascii="Times New Roman" w:hAnsi="Times New Roman" w:cs="Times New Roman"/>
          <w:sz w:val="24"/>
          <w:szCs w:val="24"/>
        </w:rPr>
        <w:t xml:space="preserve"> rekrutac</w:t>
      </w:r>
      <w:r>
        <w:rPr>
          <w:rFonts w:ascii="Times New Roman" w:hAnsi="Times New Roman" w:cs="Times New Roman"/>
          <w:sz w:val="24"/>
          <w:szCs w:val="24"/>
        </w:rPr>
        <w:t xml:space="preserve">yjnym. </w:t>
      </w:r>
    </w:p>
    <w:p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24A4F" w:rsidRPr="00493779" w:rsidRDefault="00824A4F" w:rsidP="00824A4F"/>
    <w:p w:rsidR="00824A4F" w:rsidRDefault="00824A4F" w:rsidP="00824A4F">
      <w:pPr>
        <w:jc w:val="both"/>
      </w:pPr>
    </w:p>
    <w:p w:rsidR="00824A4F" w:rsidRDefault="00824A4F" w:rsidP="00824A4F">
      <w:pPr>
        <w:jc w:val="both"/>
      </w:pPr>
    </w:p>
    <w:p w:rsidR="00FE6F27" w:rsidRDefault="00FE6F27"/>
    <w:sectPr w:rsidR="00FE6F27" w:rsidSect="00FE7B62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4F"/>
    <w:rsid w:val="00077A07"/>
    <w:rsid w:val="00106610"/>
    <w:rsid w:val="0013651C"/>
    <w:rsid w:val="001A2899"/>
    <w:rsid w:val="002628C6"/>
    <w:rsid w:val="002A771B"/>
    <w:rsid w:val="00337342"/>
    <w:rsid w:val="00515EF6"/>
    <w:rsid w:val="00650FCE"/>
    <w:rsid w:val="006E7FAE"/>
    <w:rsid w:val="00764497"/>
    <w:rsid w:val="007C6C86"/>
    <w:rsid w:val="00824A4F"/>
    <w:rsid w:val="009265B6"/>
    <w:rsid w:val="00AC37B9"/>
    <w:rsid w:val="00AF424F"/>
    <w:rsid w:val="00BD5F8F"/>
    <w:rsid w:val="00F344E8"/>
    <w:rsid w:val="00FE6F27"/>
    <w:rsid w:val="00FE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3240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user</cp:lastModifiedBy>
  <cp:revision>2</cp:revision>
  <dcterms:created xsi:type="dcterms:W3CDTF">2019-10-16T10:36:00Z</dcterms:created>
  <dcterms:modified xsi:type="dcterms:W3CDTF">2019-10-16T10:36:00Z</dcterms:modified>
</cp:coreProperties>
</file>